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4B41A" w14:textId="07E2EB08" w:rsidR="00C15CCC" w:rsidRDefault="00C15CCC"/>
    <w:p w14:paraId="275F3BB8" w14:textId="0B82C2F6" w:rsidR="000E1391" w:rsidRDefault="000E1391"/>
    <w:p w14:paraId="327E04ED" w14:textId="6C3C5C4C" w:rsidR="000E1391" w:rsidRPr="00EA2F5E" w:rsidRDefault="000E1391" w:rsidP="00EA2F5E">
      <w:pPr>
        <w:jc w:val="center"/>
        <w:rPr>
          <w:b/>
          <w:bCs/>
        </w:rPr>
      </w:pPr>
      <w:bookmarkStart w:id="0" w:name="_GoBack"/>
      <w:r w:rsidRPr="00EA2F5E">
        <w:rPr>
          <w:b/>
          <w:bCs/>
        </w:rPr>
        <w:t>Questions Response</w:t>
      </w:r>
    </w:p>
    <w:bookmarkEnd w:id="0"/>
    <w:p w14:paraId="62ADC312" w14:textId="3F21864C" w:rsidR="000E1391" w:rsidRDefault="000E1391"/>
    <w:p w14:paraId="0429D5A6" w14:textId="53F5F215" w:rsidR="000E1391" w:rsidRDefault="000E1391"/>
    <w:p w14:paraId="3FF39B6C" w14:textId="77777777" w:rsidR="000E1391" w:rsidRDefault="000E1391" w:rsidP="000E1391">
      <w:pPr>
        <w:jc w:val="center"/>
      </w:pPr>
      <w:r>
        <w:t>Students Name</w:t>
      </w:r>
    </w:p>
    <w:p w14:paraId="7F9E5E24" w14:textId="77777777" w:rsidR="000E1391" w:rsidRDefault="000E1391" w:rsidP="000E1391">
      <w:pPr>
        <w:jc w:val="center"/>
      </w:pPr>
      <w:r>
        <w:t>Institutional Affiliation</w:t>
      </w:r>
    </w:p>
    <w:p w14:paraId="798E7818" w14:textId="77777777" w:rsidR="000E1391" w:rsidRDefault="000E1391" w:rsidP="000E1391">
      <w:pPr>
        <w:jc w:val="center"/>
      </w:pPr>
      <w:r>
        <w:t>Course Code and Name</w:t>
      </w:r>
    </w:p>
    <w:p w14:paraId="69A23C02" w14:textId="77777777" w:rsidR="000E1391" w:rsidRDefault="000E1391" w:rsidP="000E1391">
      <w:pPr>
        <w:jc w:val="center"/>
      </w:pPr>
      <w:r>
        <w:t>Instructors Name</w:t>
      </w:r>
    </w:p>
    <w:p w14:paraId="0FE50C58" w14:textId="77777777" w:rsidR="000E1391" w:rsidRDefault="000E1391" w:rsidP="000E1391">
      <w:pPr>
        <w:jc w:val="center"/>
      </w:pPr>
      <w:r>
        <w:t>Date</w:t>
      </w:r>
    </w:p>
    <w:p w14:paraId="1D54F2FC" w14:textId="2B36062F" w:rsidR="000E1391" w:rsidRDefault="000E1391"/>
    <w:p w14:paraId="52981503" w14:textId="2F6AE90F" w:rsidR="000E1391" w:rsidRDefault="000E1391"/>
    <w:p w14:paraId="337BBD8A" w14:textId="2D232FD9" w:rsidR="000E1391" w:rsidRDefault="000E1391"/>
    <w:p w14:paraId="39EF7412" w14:textId="3244A105" w:rsidR="000E1391" w:rsidRDefault="000E1391"/>
    <w:p w14:paraId="0DE2056D" w14:textId="32F6DA73" w:rsidR="000E1391" w:rsidRDefault="000E1391"/>
    <w:p w14:paraId="43273BED" w14:textId="5332DE3F" w:rsidR="000E1391" w:rsidRDefault="000E1391"/>
    <w:p w14:paraId="6184E6FC" w14:textId="429E320E" w:rsidR="000E1391" w:rsidRDefault="000E1391"/>
    <w:p w14:paraId="49F31B20" w14:textId="0E6484E0" w:rsidR="000E1391" w:rsidRDefault="000E1391"/>
    <w:p w14:paraId="414A4E95" w14:textId="5AB56F5D" w:rsidR="000E1391" w:rsidRDefault="000E1391"/>
    <w:p w14:paraId="7D7E1654" w14:textId="692B82A8" w:rsidR="000E1391" w:rsidRDefault="000E1391"/>
    <w:p w14:paraId="454067D5" w14:textId="52DC396F" w:rsidR="000E1391" w:rsidRDefault="000E1391"/>
    <w:p w14:paraId="6594361B" w14:textId="01ECA166" w:rsidR="000E1391" w:rsidRDefault="000E1391"/>
    <w:p w14:paraId="6DF875A2" w14:textId="6FC5AECE" w:rsidR="000E1391" w:rsidRDefault="000E1391"/>
    <w:p w14:paraId="0DCFF56C" w14:textId="3C04933B" w:rsidR="000E1391" w:rsidRDefault="000E1391" w:rsidP="00EA2F5E">
      <w:pPr>
        <w:jc w:val="center"/>
      </w:pPr>
      <w:r>
        <w:lastRenderedPageBreak/>
        <w:t>Questions Response</w:t>
      </w:r>
    </w:p>
    <w:p w14:paraId="64EE8C5E" w14:textId="2E4976AF" w:rsidR="00EA7191" w:rsidRDefault="000E1391" w:rsidP="00882DC3">
      <w:pPr>
        <w:ind w:firstLine="720"/>
      </w:pPr>
      <w:r>
        <w:t>1a. Employee development programs refer to various ways and initiatives developed towards improving the broader skills of all the employees in an organization. The broader skills are interpersonal</w:t>
      </w:r>
      <w:r w:rsidR="003977B4">
        <w:t>,</w:t>
      </w:r>
      <w:r>
        <w:t xml:space="preserve"> and the development process occur</w:t>
      </w:r>
      <w:r w:rsidR="003977B4">
        <w:t>s</w:t>
      </w:r>
      <w:r>
        <w:t xml:space="preserve"> for a specific period of time</w:t>
      </w:r>
      <w:r w:rsidR="003977B4">
        <w:t>,</w:t>
      </w:r>
      <w:r>
        <w:t xml:space="preserve"> and a more reliable and holistic approach is used. The primary aim of the development programs </w:t>
      </w:r>
      <w:r w:rsidR="00320719">
        <w:t>is</w:t>
      </w:r>
      <w:r>
        <w:t xml:space="preserve"> to increase productivity as well as engagement of the </w:t>
      </w:r>
      <w:r w:rsidR="00320719">
        <w:t>employees</w:t>
      </w:r>
      <w:r>
        <w:t xml:space="preserve">. </w:t>
      </w:r>
      <w:r w:rsidR="00EA7191">
        <w:t>A</w:t>
      </w:r>
      <w:r>
        <w:t>n appropriate example of</w:t>
      </w:r>
      <w:r w:rsidR="00EA7191">
        <w:t xml:space="preserve"> development programs i</w:t>
      </w:r>
      <w:r w:rsidR="003977B4">
        <w:t>n</w:t>
      </w:r>
      <w:r w:rsidR="00EA7191">
        <w:t xml:space="preserve"> education advancement program</w:t>
      </w:r>
      <w:r w:rsidR="003977B4">
        <w:t>s</w:t>
      </w:r>
      <w:r w:rsidR="00EA7191">
        <w:t xml:space="preserve"> and engagement in research. On the other hand, </w:t>
      </w:r>
      <w:r w:rsidR="003977B4">
        <w:t xml:space="preserve">an </w:t>
      </w:r>
      <w:r w:rsidR="00EA7191">
        <w:t>employee training program enables an employee to learn through training specific skills that are as per the organization they are working in, for example, training to know how to operate large machinery. The primary aim of employee training is performance improvement. The two concepts mentioned above differ i</w:t>
      </w:r>
      <w:r w:rsidR="003977B4">
        <w:t>n</w:t>
      </w:r>
      <w:r w:rsidR="00EA7191">
        <w:t xml:space="preserve"> terms of financing</w:t>
      </w:r>
      <w:r w:rsidR="003977B4">
        <w:t>,</w:t>
      </w:r>
      <w:r w:rsidR="00EA7191">
        <w:t xml:space="preserve"> where employee development is more expensive.</w:t>
      </w:r>
    </w:p>
    <w:p w14:paraId="3B5D5D1B" w14:textId="2EC986B1" w:rsidR="000E1391" w:rsidRDefault="008D6EE1" w:rsidP="00882DC3">
      <w:pPr>
        <w:ind w:firstLine="720"/>
      </w:pPr>
      <w:r>
        <w:t xml:space="preserve">1b. </w:t>
      </w:r>
      <w:r w:rsidRPr="008D6EE1">
        <w:t xml:space="preserve">Training programs can be used to strengthen the specific skills of employees. Every employee of a specific organization is hired on </w:t>
      </w:r>
      <w:r w:rsidR="003977B4">
        <w:t>a</w:t>
      </w:r>
      <w:r w:rsidRPr="008D6EE1">
        <w:t xml:space="preserve"> merit basis. Based on the aforementioned concept, employee training programs help reduce the weaknesses of an employee hence boosting their personal development. Every organization requires an employee with proper communication skills</w:t>
      </w:r>
      <w:r w:rsidR="00320719">
        <w:t xml:space="preserve"> (</w:t>
      </w:r>
      <w:r w:rsidR="00320719">
        <w:rPr>
          <w:shd w:val="clear" w:color="auto" w:fill="FFFFFF"/>
        </w:rPr>
        <w:t>Haugen et al., 2019)</w:t>
      </w:r>
      <w:r w:rsidRPr="008D6EE1">
        <w:t>. Based on this aspect</w:t>
      </w:r>
      <w:r w:rsidR="003977B4">
        <w:t>,</w:t>
      </w:r>
      <w:r w:rsidRPr="008D6EE1">
        <w:t xml:space="preserve"> training </w:t>
      </w:r>
      <w:r w:rsidR="00320719" w:rsidRPr="008D6EE1">
        <w:t>program</w:t>
      </w:r>
      <w:r w:rsidR="00320719">
        <w:t>s</w:t>
      </w:r>
      <w:r w:rsidRPr="008D6EE1">
        <w:t xml:space="preserve"> can be used to </w:t>
      </w:r>
      <w:r w:rsidR="00320719" w:rsidRPr="008D6EE1">
        <w:t>inculcate</w:t>
      </w:r>
      <w:r w:rsidRPr="008D6EE1">
        <w:t xml:space="preserve"> an </w:t>
      </w:r>
      <w:r w:rsidR="00320719" w:rsidRPr="008D6EE1">
        <w:t>employee’s</w:t>
      </w:r>
      <w:r w:rsidRPr="008D6EE1">
        <w:t xml:space="preserve"> communication skills and support their development.</w:t>
      </w:r>
    </w:p>
    <w:p w14:paraId="07D806FF" w14:textId="5B5CD256" w:rsidR="008D6EE1" w:rsidRDefault="008D6EE1" w:rsidP="00882DC3">
      <w:pPr>
        <w:ind w:firstLine="720"/>
      </w:pPr>
      <w:r>
        <w:t xml:space="preserve">1c. </w:t>
      </w:r>
      <w:r w:rsidR="00882DC3">
        <w:t>T</w:t>
      </w:r>
      <w:r>
        <w:t xml:space="preserve">raining and development support career planning in various and </w:t>
      </w:r>
      <w:r w:rsidR="00320719">
        <w:t>unique</w:t>
      </w:r>
      <w:r>
        <w:t xml:space="preserve"> ways. The aforementioned programs </w:t>
      </w:r>
      <w:r w:rsidR="00320719">
        <w:t>provide</w:t>
      </w:r>
      <w:r>
        <w:t xml:space="preserve"> for </w:t>
      </w:r>
      <w:r w:rsidR="00320719">
        <w:t>self-satisfaction</w:t>
      </w:r>
      <w:r>
        <w:t xml:space="preserve"> and belief that helps to build an </w:t>
      </w:r>
      <w:r w:rsidR="00320719">
        <w:t>employee’s</w:t>
      </w:r>
      <w:r>
        <w:t xml:space="preserve"> confidence. For an employee to have a high productivity rate, </w:t>
      </w:r>
      <w:r w:rsidR="00882DC3">
        <w:t>they have to have confidence in themselves</w:t>
      </w:r>
      <w:r w:rsidR="003977B4">
        <w:t>,</w:t>
      </w:r>
      <w:r w:rsidR="00882DC3">
        <w:t xml:space="preserve"> and the training and development prove effective in such cases</w:t>
      </w:r>
      <w:r w:rsidR="003977B4">
        <w:t>—t</w:t>
      </w:r>
      <w:r w:rsidR="00882DC3">
        <w:t xml:space="preserve">raining and development </w:t>
      </w:r>
      <w:r w:rsidR="00320719">
        <w:t>support</w:t>
      </w:r>
      <w:r w:rsidR="00882DC3">
        <w:t xml:space="preserve"> career planning </w:t>
      </w:r>
      <w:r w:rsidR="00320719">
        <w:t>by acting</w:t>
      </w:r>
      <w:r w:rsidR="00882DC3">
        <w:t xml:space="preserve"> as </w:t>
      </w:r>
      <w:r w:rsidR="00320719">
        <w:t>long- and short-term</w:t>
      </w:r>
      <w:r w:rsidR="00882DC3">
        <w:t xml:space="preserve"> interventions </w:t>
      </w:r>
      <w:r w:rsidR="00882DC3">
        <w:lastRenderedPageBreak/>
        <w:t xml:space="preserve">of an organization. The programs build an </w:t>
      </w:r>
      <w:r w:rsidR="00320719">
        <w:t>employee’s</w:t>
      </w:r>
      <w:r w:rsidR="00882DC3">
        <w:t xml:space="preserve"> ability, experience as well as motivation</w:t>
      </w:r>
      <w:r w:rsidR="003977B4">
        <w:t>,</w:t>
      </w:r>
      <w:r w:rsidR="00882DC3">
        <w:t xml:space="preserve"> increasing their functionality and productivity. </w:t>
      </w:r>
    </w:p>
    <w:p w14:paraId="1199A2AF" w14:textId="7F5148AD" w:rsidR="00882DC3" w:rsidRDefault="00882DC3" w:rsidP="00882DC3">
      <w:pPr>
        <w:ind w:firstLine="720"/>
      </w:pPr>
      <w:r>
        <w:t>2A. A performance management system mainly focuses on making appropriate interventions and helping an employee to be a better person and boost their</w:t>
      </w:r>
      <w:r w:rsidR="009A615E">
        <w:t xml:space="preserve"> general productivity</w:t>
      </w:r>
      <w:r w:rsidR="003977B4">
        <w:t>,</w:t>
      </w:r>
      <w:r w:rsidR="009A615E">
        <w:t xml:space="preserve"> whereas an annual performance appraisal focuses on evaluating the performance of an employee in a period of one year. </w:t>
      </w:r>
      <w:r w:rsidR="00320719">
        <w:t>Moreover,</w:t>
      </w:r>
      <w:r w:rsidR="009A615E">
        <w:t xml:space="preserve"> </w:t>
      </w:r>
      <w:r w:rsidR="003977B4">
        <w:t xml:space="preserve">the </w:t>
      </w:r>
      <w:r w:rsidR="009A615E">
        <w:t>performance management system looks at the goals and vision of an employee</w:t>
      </w:r>
      <w:r w:rsidR="003977B4">
        <w:t>,</w:t>
      </w:r>
      <w:r w:rsidR="009A615E">
        <w:t xml:space="preserve"> while the annual performance appraisal looks at the feedback of the employee’s performance. The negative impacts of poorly </w:t>
      </w:r>
      <w:r w:rsidR="00320719">
        <w:t>perf</w:t>
      </w:r>
      <w:r w:rsidR="003977B4">
        <w:t>ormed</w:t>
      </w:r>
      <w:r w:rsidR="009A615E">
        <w:t xml:space="preserve"> appraisals include moral</w:t>
      </w:r>
      <w:r w:rsidR="003977B4">
        <w:t>e</w:t>
      </w:r>
      <w:r w:rsidR="009A615E">
        <w:t xml:space="preserve"> decline, termination of the employment contract, resignation of the employee from the job, increase in legal risks, as well as lack of job satisfaction by both the employee and employer. An appropriate example explaining the aforementioned concept is where the morale of the employee decreases since she feels regardless of the </w:t>
      </w:r>
      <w:r w:rsidR="00320719">
        <w:t>effort</w:t>
      </w:r>
      <w:r w:rsidR="009A615E">
        <w:t xml:space="preserve"> he/she makes</w:t>
      </w:r>
      <w:r w:rsidR="003977B4">
        <w:t>,</w:t>
      </w:r>
      <w:r w:rsidR="009A615E">
        <w:t xml:space="preserve"> the results will still be negative. Balancing between positive and constructive feedback provides for brainstorming and </w:t>
      </w:r>
      <w:r w:rsidR="003977B4">
        <w:t xml:space="preserve">the </w:t>
      </w:r>
      <w:r w:rsidR="009A615E">
        <w:t>development of effective and reliable improvement policies.</w:t>
      </w:r>
    </w:p>
    <w:p w14:paraId="6306337F" w14:textId="01D09F84" w:rsidR="00251782" w:rsidRDefault="00251782" w:rsidP="00251782">
      <w:pPr>
        <w:ind w:firstLine="720"/>
        <w:rPr>
          <w:shd w:val="clear" w:color="auto" w:fill="FFFFFF"/>
        </w:rPr>
      </w:pPr>
      <w:r>
        <w:t xml:space="preserve">2B. </w:t>
      </w:r>
      <w:r>
        <w:rPr>
          <w:shd w:val="clear" w:color="auto" w:fill="FFFFFF"/>
        </w:rPr>
        <w:t xml:space="preserve">Last year, I was working in a food stall to determine the </w:t>
      </w:r>
      <w:r w:rsidR="00320719">
        <w:rPr>
          <w:shd w:val="clear" w:color="auto" w:fill="FFFFFF"/>
        </w:rPr>
        <w:t>general</w:t>
      </w:r>
      <w:r>
        <w:rPr>
          <w:shd w:val="clear" w:color="auto" w:fill="FFFFFF"/>
        </w:rPr>
        <w:t xml:space="preserve"> performance of all the employees. For the process to be free and fair, the firm invited external evaluators who were required to go through the job’s record and developed a performance report. I felt that the exercise was carried out in a free and fair manner. </w:t>
      </w:r>
      <w:r w:rsidR="003977B4">
        <w:rPr>
          <w:shd w:val="clear" w:color="auto" w:fill="FFFFFF"/>
        </w:rPr>
        <w:t>M</w:t>
      </w:r>
      <w:r w:rsidR="00320719">
        <w:rPr>
          <w:shd w:val="clear" w:color="auto" w:fill="FFFFFF"/>
        </w:rPr>
        <w:t>oreover,</w:t>
      </w:r>
      <w:r>
        <w:rPr>
          <w:shd w:val="clear" w:color="auto" w:fill="FFFFFF"/>
        </w:rPr>
        <w:t xml:space="preserve"> the external evaluators carried out their work without fear of favor, intimidation</w:t>
      </w:r>
      <w:r w:rsidR="003977B4">
        <w:rPr>
          <w:shd w:val="clear" w:color="auto" w:fill="FFFFFF"/>
        </w:rPr>
        <w:t>,</w:t>
      </w:r>
      <w:r>
        <w:rPr>
          <w:shd w:val="clear" w:color="auto" w:fill="FFFFFF"/>
        </w:rPr>
        <w:t xml:space="preserve"> or contradiction.</w:t>
      </w:r>
      <w:r w:rsidR="003977B4">
        <w:rPr>
          <w:shd w:val="clear" w:color="auto" w:fill="FFFFFF"/>
        </w:rPr>
        <w:t xml:space="preserve"> M</w:t>
      </w:r>
      <w:r>
        <w:rPr>
          <w:shd w:val="clear" w:color="auto" w:fill="FFFFFF"/>
        </w:rPr>
        <w:t>y performance goals were established through the detailed evaluation report where the employee was handed one copy and the employer one copy</w:t>
      </w:r>
      <w:r w:rsidR="00320719">
        <w:rPr>
          <w:shd w:val="clear" w:color="auto" w:fill="FFFFFF"/>
        </w:rPr>
        <w:t xml:space="preserve"> </w:t>
      </w:r>
      <w:r w:rsidR="00320719">
        <w:t>(</w:t>
      </w:r>
      <w:r w:rsidR="00320719">
        <w:rPr>
          <w:shd w:val="clear" w:color="auto" w:fill="FFFFFF"/>
        </w:rPr>
        <w:t>Haugen et al., 2019)</w:t>
      </w:r>
      <w:r>
        <w:rPr>
          <w:shd w:val="clear" w:color="auto" w:fill="FFFFFF"/>
        </w:rPr>
        <w:t xml:space="preserve">. The feedback was an ongoing process that was carried out </w:t>
      </w:r>
      <w:r w:rsidR="00320719">
        <w:rPr>
          <w:shd w:val="clear" w:color="auto" w:fill="FFFFFF"/>
        </w:rPr>
        <w:t>regularly</w:t>
      </w:r>
      <w:r>
        <w:rPr>
          <w:shd w:val="clear" w:color="auto" w:fill="FFFFFF"/>
        </w:rPr>
        <w:t>. The factors made me focus on working to improve my weaknesses</w:t>
      </w:r>
      <w:r w:rsidR="003977B4">
        <w:rPr>
          <w:shd w:val="clear" w:color="auto" w:fill="FFFFFF"/>
        </w:rPr>
        <w:t>,</w:t>
      </w:r>
      <w:r>
        <w:rPr>
          <w:shd w:val="clear" w:color="auto" w:fill="FFFFFF"/>
        </w:rPr>
        <w:t xml:space="preserve"> and the positive feedback </w:t>
      </w:r>
      <w:r w:rsidR="00320719">
        <w:rPr>
          <w:shd w:val="clear" w:color="auto" w:fill="FFFFFF"/>
        </w:rPr>
        <w:t>motivated me</w:t>
      </w:r>
      <w:r>
        <w:rPr>
          <w:shd w:val="clear" w:color="auto" w:fill="FFFFFF"/>
        </w:rPr>
        <w:t xml:space="preserve"> to work excellently.</w:t>
      </w:r>
    </w:p>
    <w:p w14:paraId="1A54FA33" w14:textId="5E1B6AA5" w:rsidR="005E5901" w:rsidRDefault="00E533FF" w:rsidP="00931367">
      <w:pPr>
        <w:ind w:firstLine="720"/>
        <w:rPr>
          <w:shd w:val="clear" w:color="auto" w:fill="FFFFFF"/>
        </w:rPr>
      </w:pPr>
      <w:r>
        <w:rPr>
          <w:shd w:val="clear" w:color="auto" w:fill="FFFFFF"/>
        </w:rPr>
        <w:lastRenderedPageBreak/>
        <w:t>3</w:t>
      </w:r>
      <w:r w:rsidR="00320719">
        <w:rPr>
          <w:shd w:val="clear" w:color="auto" w:fill="FFFFFF"/>
        </w:rPr>
        <w:t>A)</w:t>
      </w:r>
      <w:r w:rsidR="005E5901">
        <w:rPr>
          <w:rFonts w:ascii="Helvetica" w:hAnsi="Helvetica" w:cs="Helvetica"/>
          <w:color w:val="1D1D1D"/>
          <w:sz w:val="21"/>
          <w:szCs w:val="21"/>
          <w:shd w:val="clear" w:color="auto" w:fill="FFFFFF"/>
        </w:rPr>
        <w:t xml:space="preserve"> </w:t>
      </w:r>
      <w:r w:rsidR="005E5901">
        <w:rPr>
          <w:shd w:val="clear" w:color="auto" w:fill="FFFFFF"/>
        </w:rPr>
        <w:t>The first step in preparing for performance feedback as an employer is setting valid objectives that are as per the organization</w:t>
      </w:r>
      <w:r w:rsidR="003977B4">
        <w:rPr>
          <w:shd w:val="clear" w:color="auto" w:fill="FFFFFF"/>
        </w:rPr>
        <w:t>'s</w:t>
      </w:r>
      <w:r w:rsidR="005E5901">
        <w:rPr>
          <w:shd w:val="clear" w:color="auto" w:fill="FFFFFF"/>
        </w:rPr>
        <w:t xml:space="preserve"> goals. The setting of objective</w:t>
      </w:r>
      <w:r w:rsidR="003977B4">
        <w:rPr>
          <w:shd w:val="clear" w:color="auto" w:fill="FFFFFF"/>
        </w:rPr>
        <w:t>s</w:t>
      </w:r>
      <w:r w:rsidR="005E5901">
        <w:rPr>
          <w:shd w:val="clear" w:color="auto" w:fill="FFFFFF"/>
        </w:rPr>
        <w:t xml:space="preserve"> will be effective in adhering to the organization’s set goals. The second step will involve notifying the employees regarding the forthcoming performance feedback session. Another crucial step that I will undertake will be requesting a </w:t>
      </w:r>
      <w:r w:rsidR="00320719">
        <w:rPr>
          <w:shd w:val="clear" w:color="auto" w:fill="FFFFFF"/>
        </w:rPr>
        <w:t>self-assessment</w:t>
      </w:r>
      <w:r w:rsidR="005E5901">
        <w:rPr>
          <w:shd w:val="clear" w:color="auto" w:fill="FFFFFF"/>
        </w:rPr>
        <w:t xml:space="preserve"> sheet from the employee. The </w:t>
      </w:r>
      <w:r w:rsidR="00320719">
        <w:rPr>
          <w:shd w:val="clear" w:color="auto" w:fill="FFFFFF"/>
        </w:rPr>
        <w:t>employee’s</w:t>
      </w:r>
      <w:r w:rsidR="005E5901">
        <w:rPr>
          <w:shd w:val="clear" w:color="auto" w:fill="FFFFFF"/>
        </w:rPr>
        <w:t xml:space="preserve"> </w:t>
      </w:r>
      <w:r w:rsidR="00320719">
        <w:rPr>
          <w:shd w:val="clear" w:color="auto" w:fill="FFFFFF"/>
        </w:rPr>
        <w:t>self-assessment</w:t>
      </w:r>
      <w:r w:rsidR="005E5901">
        <w:rPr>
          <w:shd w:val="clear" w:color="auto" w:fill="FFFFFF"/>
        </w:rPr>
        <w:t xml:space="preserve"> form will help me in </w:t>
      </w:r>
      <w:r w:rsidR="00320719">
        <w:rPr>
          <w:shd w:val="clear" w:color="auto" w:fill="FFFFFF"/>
        </w:rPr>
        <w:t>diversifying</w:t>
      </w:r>
      <w:r w:rsidR="005E5901">
        <w:rPr>
          <w:shd w:val="clear" w:color="auto" w:fill="FFFFFF"/>
        </w:rPr>
        <w:t xml:space="preserve"> the feedback in a manner that the employee will be motivated rather than undermined and less considered. The final process will be organizing a performance review meeting for brainstorming on what is expected of the employee and </w:t>
      </w:r>
      <w:r w:rsidR="00320719">
        <w:rPr>
          <w:shd w:val="clear" w:color="auto" w:fill="FFFFFF"/>
        </w:rPr>
        <w:t>congratulating</w:t>
      </w:r>
      <w:r w:rsidR="005E5901">
        <w:rPr>
          <w:shd w:val="clear" w:color="auto" w:fill="FFFFFF"/>
        </w:rPr>
        <w:t xml:space="preserve"> him/her where necessary. Sources of data that I will consider in performance feedback are direct observation and using questionnaire forms. </w:t>
      </w:r>
      <w:r w:rsidR="00931367">
        <w:rPr>
          <w:shd w:val="clear" w:color="auto" w:fill="FFFFFF"/>
        </w:rPr>
        <w:t xml:space="preserve">Feedback and evaluation will be conducted through </w:t>
      </w:r>
      <w:r w:rsidR="003977B4">
        <w:rPr>
          <w:shd w:val="clear" w:color="auto" w:fill="FFFFFF"/>
        </w:rPr>
        <w:t xml:space="preserve">an </w:t>
      </w:r>
      <w:r w:rsidR="00931367">
        <w:rPr>
          <w:shd w:val="clear" w:color="auto" w:fill="FFFFFF"/>
        </w:rPr>
        <w:t>in-person meeting.</w:t>
      </w:r>
    </w:p>
    <w:p w14:paraId="1FF36F8A" w14:textId="4CCBA4B5" w:rsidR="00931367" w:rsidRDefault="00931367" w:rsidP="00320719">
      <w:pPr>
        <w:ind w:firstLine="720"/>
        <w:rPr>
          <w:shd w:val="clear" w:color="auto" w:fill="FFFFFF"/>
        </w:rPr>
      </w:pPr>
      <w:r>
        <w:rPr>
          <w:shd w:val="clear" w:color="auto" w:fill="FFFFFF"/>
        </w:rPr>
        <w:t>3B</w:t>
      </w:r>
      <w:r w:rsidRPr="00931367">
        <w:rPr>
          <w:rFonts w:ascii="Helvetica" w:eastAsia="Times New Roman" w:hAnsi="Helvetica" w:cs="Helvetica"/>
          <w:color w:val="1D1D1D"/>
          <w:sz w:val="21"/>
          <w:szCs w:val="21"/>
        </w:rPr>
        <w:t> </w:t>
      </w:r>
      <w:r w:rsidR="00320719">
        <w:rPr>
          <w:shd w:val="clear" w:color="auto" w:fill="FFFFFF"/>
        </w:rPr>
        <w:t>as</w:t>
      </w:r>
      <w:r>
        <w:rPr>
          <w:shd w:val="clear" w:color="auto" w:fill="FFFFFF"/>
        </w:rPr>
        <w:t xml:space="preserve"> an employee, the first step in preparing for </w:t>
      </w:r>
      <w:r w:rsidR="003977B4">
        <w:rPr>
          <w:shd w:val="clear" w:color="auto" w:fill="FFFFFF"/>
        </w:rPr>
        <w:t xml:space="preserve">a </w:t>
      </w:r>
      <w:r>
        <w:rPr>
          <w:shd w:val="clear" w:color="auto" w:fill="FFFFFF"/>
        </w:rPr>
        <w:t xml:space="preserve">performance evaluation meeting will be </w:t>
      </w:r>
      <w:r w:rsidR="00320719">
        <w:rPr>
          <w:shd w:val="clear" w:color="auto" w:fill="FFFFFF"/>
        </w:rPr>
        <w:t>gathering basic</w:t>
      </w:r>
      <w:r>
        <w:rPr>
          <w:shd w:val="clear" w:color="auto" w:fill="FFFFFF"/>
        </w:rPr>
        <w:t xml:space="preserve"> information regarding how the process occurs and the most likely question for mental preparedness. I would also prepare a detailed list of what I feel that I have accomplished in the organization and the impact I have not only </w:t>
      </w:r>
      <w:r w:rsidR="003977B4">
        <w:rPr>
          <w:shd w:val="clear" w:color="auto" w:fill="FFFFFF"/>
        </w:rPr>
        <w:t xml:space="preserve">on </w:t>
      </w:r>
      <w:r>
        <w:rPr>
          <w:shd w:val="clear" w:color="auto" w:fill="FFFFFF"/>
        </w:rPr>
        <w:t>job</w:t>
      </w:r>
      <w:r w:rsidR="003977B4">
        <w:rPr>
          <w:shd w:val="clear" w:color="auto" w:fill="FFFFFF"/>
        </w:rPr>
        <w:t>s</w:t>
      </w:r>
      <w:r>
        <w:rPr>
          <w:shd w:val="clear" w:color="auto" w:fill="FFFFFF"/>
        </w:rPr>
        <w:t xml:space="preserve"> but also </w:t>
      </w:r>
      <w:r w:rsidR="003977B4">
        <w:rPr>
          <w:shd w:val="clear" w:color="auto" w:fill="FFFFFF"/>
        </w:rPr>
        <w:t>on</w:t>
      </w:r>
      <w:r>
        <w:rPr>
          <w:shd w:val="clear" w:color="auto" w:fill="FFFFFF"/>
        </w:rPr>
        <w:t xml:space="preserve"> other employees. As part of the preparation </w:t>
      </w:r>
      <w:r w:rsidR="00320719">
        <w:rPr>
          <w:shd w:val="clear" w:color="auto" w:fill="FFFFFF"/>
        </w:rPr>
        <w:t>process,</w:t>
      </w:r>
      <w:r>
        <w:rPr>
          <w:shd w:val="clear" w:color="auto" w:fill="FFFFFF"/>
        </w:rPr>
        <w:t xml:space="preserve"> I would formulate personal goals that are in line with the </w:t>
      </w:r>
      <w:r w:rsidR="00320719">
        <w:rPr>
          <w:shd w:val="clear" w:color="auto" w:fill="FFFFFF"/>
        </w:rPr>
        <w:t>companies’</w:t>
      </w:r>
      <w:r>
        <w:rPr>
          <w:shd w:val="clear" w:color="auto" w:fill="FFFFFF"/>
        </w:rPr>
        <w:t xml:space="preserve"> goals</w:t>
      </w:r>
      <w:r w:rsidR="00320719">
        <w:rPr>
          <w:shd w:val="clear" w:color="auto" w:fill="FFFFFF"/>
        </w:rPr>
        <w:t xml:space="preserve"> </w:t>
      </w:r>
      <w:r w:rsidR="00320719">
        <w:t>(</w:t>
      </w:r>
      <w:r w:rsidR="00320719">
        <w:rPr>
          <w:shd w:val="clear" w:color="auto" w:fill="FFFFFF"/>
        </w:rPr>
        <w:t>Haugen et al., 2019)</w:t>
      </w:r>
      <w:r>
        <w:rPr>
          <w:shd w:val="clear" w:color="auto" w:fill="FFFFFF"/>
        </w:rPr>
        <w:t xml:space="preserve">. This aspect will show that I consider </w:t>
      </w:r>
      <w:r w:rsidR="00EA2F5E">
        <w:rPr>
          <w:shd w:val="clear" w:color="auto" w:fill="FFFFFF"/>
        </w:rPr>
        <w:t xml:space="preserve">and prioritize </w:t>
      </w:r>
      <w:r w:rsidR="003977B4">
        <w:rPr>
          <w:shd w:val="clear" w:color="auto" w:fill="FFFFFF"/>
        </w:rPr>
        <w:t xml:space="preserve">the </w:t>
      </w:r>
      <w:r w:rsidR="00EA2F5E">
        <w:rPr>
          <w:shd w:val="clear" w:color="auto" w:fill="FFFFFF"/>
        </w:rPr>
        <w:t xml:space="preserve">achievement of the organization. </w:t>
      </w:r>
      <w:r w:rsidR="00320719">
        <w:rPr>
          <w:shd w:val="clear" w:color="auto" w:fill="FFFFFF"/>
        </w:rPr>
        <w:t>Finally,</w:t>
      </w:r>
      <w:r w:rsidR="00EA2F5E">
        <w:rPr>
          <w:shd w:val="clear" w:color="auto" w:fill="FFFFFF"/>
        </w:rPr>
        <w:t xml:space="preserve"> I would prepare myself physical</w:t>
      </w:r>
      <w:r w:rsidR="003977B4">
        <w:rPr>
          <w:shd w:val="clear" w:color="auto" w:fill="FFFFFF"/>
        </w:rPr>
        <w:t>ly</w:t>
      </w:r>
      <w:r w:rsidR="00EA2F5E">
        <w:rPr>
          <w:shd w:val="clear" w:color="auto" w:fill="FFFFFF"/>
        </w:rPr>
        <w:t xml:space="preserve"> through proper grooming and physiologically.</w:t>
      </w:r>
    </w:p>
    <w:p w14:paraId="03A5CBAF" w14:textId="0A83A66F" w:rsidR="00EA2F5E" w:rsidRDefault="00EA2F5E" w:rsidP="00931367">
      <w:pPr>
        <w:rPr>
          <w:shd w:val="clear" w:color="auto" w:fill="FFFFFF"/>
        </w:rPr>
      </w:pPr>
    </w:p>
    <w:p w14:paraId="7794AA17" w14:textId="1D4E3649" w:rsidR="00EA2F5E" w:rsidRDefault="00EA2F5E" w:rsidP="00931367">
      <w:pPr>
        <w:rPr>
          <w:shd w:val="clear" w:color="auto" w:fill="FFFFFF"/>
        </w:rPr>
      </w:pPr>
    </w:p>
    <w:p w14:paraId="5C8540CC" w14:textId="7F13A760" w:rsidR="00EA2F5E" w:rsidRDefault="00EA2F5E" w:rsidP="00931367">
      <w:pPr>
        <w:rPr>
          <w:shd w:val="clear" w:color="auto" w:fill="FFFFFF"/>
        </w:rPr>
      </w:pPr>
    </w:p>
    <w:p w14:paraId="300902D7" w14:textId="64BEBA69" w:rsidR="00EA2F5E" w:rsidRDefault="00EA2F5E" w:rsidP="00931367">
      <w:pPr>
        <w:rPr>
          <w:shd w:val="clear" w:color="auto" w:fill="FFFFFF"/>
        </w:rPr>
      </w:pPr>
    </w:p>
    <w:p w14:paraId="040232DA" w14:textId="63658D77" w:rsidR="00EA2F5E" w:rsidRDefault="00EA2F5E" w:rsidP="00931367">
      <w:pPr>
        <w:rPr>
          <w:shd w:val="clear" w:color="auto" w:fill="FFFFFF"/>
        </w:rPr>
      </w:pPr>
    </w:p>
    <w:p w14:paraId="1D328641" w14:textId="36552AEE" w:rsidR="00EA2F5E" w:rsidRDefault="00EA2F5E" w:rsidP="00931367">
      <w:pPr>
        <w:rPr>
          <w:shd w:val="clear" w:color="auto" w:fill="FFFFFF"/>
        </w:rPr>
      </w:pPr>
    </w:p>
    <w:p w14:paraId="7C5CB297" w14:textId="6DE257FD" w:rsidR="00EA2F5E" w:rsidRDefault="00EA2F5E" w:rsidP="00320719">
      <w:pPr>
        <w:jc w:val="center"/>
        <w:rPr>
          <w:shd w:val="clear" w:color="auto" w:fill="FFFFFF"/>
        </w:rPr>
      </w:pPr>
      <w:r>
        <w:rPr>
          <w:shd w:val="clear" w:color="auto" w:fill="FFFFFF"/>
        </w:rPr>
        <w:t>Reference</w:t>
      </w:r>
    </w:p>
    <w:p w14:paraId="1F567634" w14:textId="04470923" w:rsidR="00320719" w:rsidRDefault="00320719" w:rsidP="00320719">
      <w:pPr>
        <w:ind w:left="720" w:hanging="720"/>
        <w:rPr>
          <w:shd w:val="clear" w:color="auto" w:fill="FFFFFF"/>
        </w:rPr>
      </w:pPr>
      <w:r>
        <w:rPr>
          <w:shd w:val="clear" w:color="auto" w:fill="FFFFFF"/>
        </w:rPr>
        <w:t>Haugen, T., Seiler, S., Sandbakk, Ø., &amp; Tønnessen, E. (2019). The training and development of elite sprint performance: an integration of scientific and best practice literature. </w:t>
      </w:r>
      <w:r>
        <w:rPr>
          <w:i/>
          <w:iCs/>
          <w:shd w:val="clear" w:color="auto" w:fill="FFFFFF"/>
        </w:rPr>
        <w:t>Sports medicine-open</w:t>
      </w:r>
      <w:r>
        <w:rPr>
          <w:shd w:val="clear" w:color="auto" w:fill="FFFFFF"/>
        </w:rPr>
        <w:t>, </w:t>
      </w:r>
      <w:r>
        <w:rPr>
          <w:i/>
          <w:iCs/>
          <w:shd w:val="clear" w:color="auto" w:fill="FFFFFF"/>
        </w:rPr>
        <w:t>5</w:t>
      </w:r>
      <w:r>
        <w:rPr>
          <w:shd w:val="clear" w:color="auto" w:fill="FFFFFF"/>
        </w:rPr>
        <w:t>(1), 1-16.</w:t>
      </w:r>
    </w:p>
    <w:p w14:paraId="0CA0BD11" w14:textId="77777777" w:rsidR="00EA2F5E" w:rsidRPr="00EA2F5E" w:rsidRDefault="00EA2F5E" w:rsidP="00931367">
      <w:pPr>
        <w:rPr>
          <w:rFonts w:ascii="Helvetica" w:eastAsia="Times New Roman" w:hAnsi="Helvetica" w:cs="Helvetica"/>
          <w:color w:val="1D1D1D"/>
          <w:sz w:val="21"/>
          <w:szCs w:val="21"/>
        </w:rPr>
      </w:pPr>
    </w:p>
    <w:sectPr w:rsidR="00EA2F5E" w:rsidRPr="00EA2F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2D6F" w14:textId="77777777" w:rsidR="00F94E36" w:rsidRDefault="00F94E36" w:rsidP="000E1391">
      <w:pPr>
        <w:spacing w:line="240" w:lineRule="auto"/>
      </w:pPr>
      <w:r>
        <w:separator/>
      </w:r>
    </w:p>
  </w:endnote>
  <w:endnote w:type="continuationSeparator" w:id="0">
    <w:p w14:paraId="2F774B1F" w14:textId="77777777" w:rsidR="00F94E36" w:rsidRDefault="00F94E36" w:rsidP="000E1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427A6" w14:textId="77777777" w:rsidR="00F94E36" w:rsidRDefault="00F94E36" w:rsidP="000E1391">
      <w:pPr>
        <w:spacing w:line="240" w:lineRule="auto"/>
      </w:pPr>
      <w:r>
        <w:separator/>
      </w:r>
    </w:p>
  </w:footnote>
  <w:footnote w:type="continuationSeparator" w:id="0">
    <w:p w14:paraId="63A40111" w14:textId="77777777" w:rsidR="00F94E36" w:rsidRDefault="00F94E36" w:rsidP="000E13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49232" w14:textId="0378DA08" w:rsidR="000E1391" w:rsidRDefault="00F94E36">
    <w:pPr>
      <w:pStyle w:val="Header"/>
      <w:jc w:val="right"/>
    </w:pPr>
    <w:sdt>
      <w:sdtPr>
        <w:id w:val="1820226175"/>
        <w:docPartObj>
          <w:docPartGallery w:val="Page Numbers (Top of Page)"/>
          <w:docPartUnique/>
        </w:docPartObj>
      </w:sdtPr>
      <w:sdtEndPr>
        <w:rPr>
          <w:noProof/>
        </w:rPr>
      </w:sdtEndPr>
      <w:sdtContent>
        <w:r w:rsidR="000E1391">
          <w:fldChar w:fldCharType="begin"/>
        </w:r>
        <w:r w:rsidR="000E1391">
          <w:instrText xml:space="preserve"> PAGE   \* MERGEFORMAT </w:instrText>
        </w:r>
        <w:r w:rsidR="000E1391">
          <w:fldChar w:fldCharType="separate"/>
        </w:r>
        <w:r w:rsidR="005B3531">
          <w:rPr>
            <w:noProof/>
          </w:rPr>
          <w:t>1</w:t>
        </w:r>
        <w:r w:rsidR="000E1391">
          <w:rPr>
            <w:noProof/>
          </w:rPr>
          <w:fldChar w:fldCharType="end"/>
        </w:r>
      </w:sdtContent>
    </w:sdt>
  </w:p>
  <w:p w14:paraId="47EAA51B" w14:textId="77777777" w:rsidR="000E1391" w:rsidRDefault="000E1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t7AwsTAwMbEwNTVT0lEKTi0uzszPAykwqgUAuvkO0SwAAAA="/>
  </w:docVars>
  <w:rsids>
    <w:rsidRoot w:val="000E1391"/>
    <w:rsid w:val="000E1391"/>
    <w:rsid w:val="00251782"/>
    <w:rsid w:val="00320719"/>
    <w:rsid w:val="003977B4"/>
    <w:rsid w:val="005B3531"/>
    <w:rsid w:val="005E5901"/>
    <w:rsid w:val="00882DC3"/>
    <w:rsid w:val="008D6EE1"/>
    <w:rsid w:val="00931367"/>
    <w:rsid w:val="009A615E"/>
    <w:rsid w:val="00A6518A"/>
    <w:rsid w:val="00BD6BA8"/>
    <w:rsid w:val="00C15CCC"/>
    <w:rsid w:val="00E533FF"/>
    <w:rsid w:val="00EA2F5E"/>
    <w:rsid w:val="00EA7191"/>
    <w:rsid w:val="00EB5563"/>
    <w:rsid w:val="00F900A6"/>
    <w:rsid w:val="00F9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64B"/>
  <w15:chartTrackingRefBased/>
  <w15:docId w15:val="{EF6748F8-0DD6-4A4D-A5DD-0AB2E0D7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391"/>
    <w:pPr>
      <w:tabs>
        <w:tab w:val="center" w:pos="4680"/>
        <w:tab w:val="right" w:pos="9360"/>
      </w:tabs>
      <w:spacing w:line="240" w:lineRule="auto"/>
    </w:pPr>
  </w:style>
  <w:style w:type="character" w:customStyle="1" w:styleId="HeaderChar">
    <w:name w:val="Header Char"/>
    <w:basedOn w:val="DefaultParagraphFont"/>
    <w:link w:val="Header"/>
    <w:uiPriority w:val="99"/>
    <w:rsid w:val="000E1391"/>
  </w:style>
  <w:style w:type="paragraph" w:styleId="Footer">
    <w:name w:val="footer"/>
    <w:basedOn w:val="Normal"/>
    <w:link w:val="FooterChar"/>
    <w:uiPriority w:val="99"/>
    <w:unhideWhenUsed/>
    <w:rsid w:val="000E1391"/>
    <w:pPr>
      <w:tabs>
        <w:tab w:val="center" w:pos="4680"/>
        <w:tab w:val="right" w:pos="9360"/>
      </w:tabs>
      <w:spacing w:line="240" w:lineRule="auto"/>
    </w:pPr>
  </w:style>
  <w:style w:type="character" w:customStyle="1" w:styleId="FooterChar">
    <w:name w:val="Footer Char"/>
    <w:basedOn w:val="DefaultParagraphFont"/>
    <w:link w:val="Footer"/>
    <w:uiPriority w:val="99"/>
    <w:rsid w:val="000E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49439">
      <w:bodyDiv w:val="1"/>
      <w:marLeft w:val="0"/>
      <w:marRight w:val="0"/>
      <w:marTop w:val="0"/>
      <w:marBottom w:val="0"/>
      <w:divBdr>
        <w:top w:val="none" w:sz="0" w:space="0" w:color="auto"/>
        <w:left w:val="none" w:sz="0" w:space="0" w:color="auto"/>
        <w:bottom w:val="none" w:sz="0" w:space="0" w:color="auto"/>
        <w:right w:val="none" w:sz="0" w:space="0" w:color="auto"/>
      </w:divBdr>
      <w:divsChild>
        <w:div w:id="275722880">
          <w:marLeft w:val="0"/>
          <w:marRight w:val="0"/>
          <w:marTop w:val="0"/>
          <w:marBottom w:val="0"/>
          <w:divBdr>
            <w:top w:val="none" w:sz="0" w:space="0" w:color="auto"/>
            <w:left w:val="none" w:sz="0" w:space="0" w:color="auto"/>
            <w:bottom w:val="single" w:sz="12" w:space="23" w:color="F2F6F7"/>
            <w:right w:val="none" w:sz="0" w:space="0" w:color="auto"/>
          </w:divBdr>
          <w:divsChild>
            <w:div w:id="1921209313">
              <w:marLeft w:val="0"/>
              <w:marRight w:val="0"/>
              <w:marTop w:val="0"/>
              <w:marBottom w:val="0"/>
              <w:divBdr>
                <w:top w:val="none" w:sz="0" w:space="0" w:color="auto"/>
                <w:left w:val="none" w:sz="0" w:space="0" w:color="auto"/>
                <w:bottom w:val="none" w:sz="0" w:space="0" w:color="auto"/>
                <w:right w:val="none" w:sz="0" w:space="0" w:color="auto"/>
              </w:divBdr>
              <w:divsChild>
                <w:div w:id="11474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2021-05-10T00:26:00Z</dcterms:created>
  <dcterms:modified xsi:type="dcterms:W3CDTF">2021-05-10T00:26:00Z</dcterms:modified>
</cp:coreProperties>
</file>